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B8" w:rsidRPr="007C0F9C" w:rsidRDefault="00E90B7F">
      <w:pPr>
        <w:jc w:val="right"/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560310" cy="2540000"/>
            <wp:effectExtent l="0" t="0" r="0" b="0"/>
            <wp:wrapNone/>
            <wp:docPr id="1" name="Image 1" descr="haut trame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aut trame sta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b/>
          <w:sz w:val="40"/>
          <w:szCs w:val="40"/>
        </w:rPr>
      </w:pPr>
    </w:p>
    <w:p w:rsidR="00B50FB8" w:rsidRPr="007C0F9C" w:rsidRDefault="00B50FB8">
      <w:pPr>
        <w:jc w:val="center"/>
        <w:rPr>
          <w:rFonts w:ascii="Arial" w:hAnsi="Arial" w:cs="Arial"/>
          <w:b/>
          <w:sz w:val="40"/>
          <w:szCs w:val="40"/>
        </w:rPr>
      </w:pPr>
    </w:p>
    <w:p w:rsidR="00B50FB8" w:rsidRPr="007C0F9C" w:rsidRDefault="00E90B7F">
      <w:pPr>
        <w:jc w:val="center"/>
        <w:rPr>
          <w:rFonts w:ascii="Arial" w:hAnsi="Arial" w:cs="Arial"/>
          <w:b/>
          <w:color w:val="FF6E08"/>
          <w:sz w:val="40"/>
          <w:szCs w:val="40"/>
        </w:rPr>
      </w:pPr>
      <w:r w:rsidRPr="007C0F9C">
        <w:rPr>
          <w:rFonts w:ascii="Arial" w:hAnsi="Arial" w:cs="Arial"/>
          <w:b/>
          <w:color w:val="FF6E08"/>
          <w:sz w:val="40"/>
          <w:szCs w:val="40"/>
        </w:rPr>
        <w:t>Handicap, inclusion et Education à la citoyenneté et à la solidarité</w:t>
      </w:r>
    </w:p>
    <w:p w:rsidR="00B50FB8" w:rsidRPr="007C0F9C" w:rsidRDefault="007C0F9C" w:rsidP="007C0F9C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sz w:val="40"/>
          <w:szCs w:val="40"/>
        </w:rPr>
        <w:t>2022-2023</w:t>
      </w:r>
    </w:p>
    <w:p w:rsidR="00B50FB8" w:rsidRPr="007C0F9C" w:rsidRDefault="00E90B7F" w:rsidP="007C0F9C">
      <w:pPr>
        <w:spacing w:after="120"/>
        <w:rPr>
          <w:rFonts w:ascii="Arial" w:hAnsi="Arial" w:cs="Arial"/>
        </w:rPr>
      </w:pPr>
      <w:r w:rsidRPr="007C0F9C">
        <w:rPr>
          <w:rFonts w:ascii="Arial" w:hAnsi="Arial" w:cs="Arial"/>
          <w:b/>
          <w:color w:val="FF6E08"/>
          <w:sz w:val="36"/>
          <w:szCs w:val="40"/>
        </w:rPr>
        <w:t>Objectifs de l’action</w:t>
      </w:r>
    </w:p>
    <w:p w:rsidR="00B50FB8" w:rsidRPr="007C0F9C" w:rsidRDefault="00784574">
      <w:pPr>
        <w:rPr>
          <w:rFonts w:ascii="Arial" w:hAnsi="Arial" w:cs="Arial"/>
        </w:rPr>
      </w:pPr>
      <w:r w:rsidRPr="007C0F9C">
        <w:rPr>
          <w:rFonts w:ascii="Arial" w:hAnsi="Arial" w:cs="Arial"/>
        </w:rPr>
        <w:t>La formation</w:t>
      </w:r>
      <w:r w:rsidR="00E90B7F" w:rsidRPr="007C0F9C">
        <w:rPr>
          <w:rFonts w:ascii="Arial" w:hAnsi="Arial" w:cs="Arial"/>
        </w:rPr>
        <w:t xml:space="preserve"> « Handicap, Inclusion et ECS » vise à favoriser l’inclusion des étudiants en situation de handicap à l’université. Acquérir des connaissances sur les handicaps, des techniques d’animation et la gestion de projet sur l’organisation d’une action de sensibilisation aux handicaps auprès de la communauté étudiante.</w:t>
      </w:r>
    </w:p>
    <w:p w:rsidR="00B50FB8" w:rsidRPr="007C0F9C" w:rsidRDefault="00B50FB8">
      <w:pPr>
        <w:rPr>
          <w:rFonts w:ascii="Arial" w:hAnsi="Arial" w:cs="Arial"/>
        </w:rPr>
      </w:pPr>
    </w:p>
    <w:p w:rsidR="00B50FB8" w:rsidRPr="007C0F9C" w:rsidRDefault="00E90B7F">
      <w:pPr>
        <w:rPr>
          <w:rFonts w:ascii="Arial" w:hAnsi="Arial" w:cs="Arial"/>
        </w:rPr>
      </w:pPr>
      <w:r w:rsidRPr="007C0F9C">
        <w:rPr>
          <w:rFonts w:ascii="Arial" w:hAnsi="Arial" w:cs="Arial"/>
        </w:rPr>
        <w:t>Objectifs spécifiques :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Appréhender les différents types de handicap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Découvrir et échanger sur la loi du 11 février 2005 et la notion d’inclusion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Expérimenter des mises en situation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Apprendre des techniques d’animation et de posture d’animateur et animatrice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Gestion de projet sur l’organisation d’une action de sensibilisation aux handicaps</w:t>
      </w:r>
    </w:p>
    <w:p w:rsidR="00B50FB8" w:rsidRPr="007C0F9C" w:rsidRDefault="00B50FB8">
      <w:pPr>
        <w:rPr>
          <w:rFonts w:ascii="Arial" w:hAnsi="Arial" w:cs="Arial"/>
          <w:sz w:val="22"/>
        </w:rPr>
      </w:pPr>
    </w:p>
    <w:p w:rsidR="00B50FB8" w:rsidRPr="007C0F9C" w:rsidRDefault="00E90B7F">
      <w:pPr>
        <w:rPr>
          <w:rFonts w:ascii="Arial" w:hAnsi="Arial" w:cs="Arial"/>
        </w:rPr>
      </w:pPr>
      <w:r w:rsidRPr="007C0F9C">
        <w:rPr>
          <w:rFonts w:ascii="Arial" w:hAnsi="Arial" w:cs="Arial"/>
          <w:b/>
          <w:color w:val="FF6E08"/>
          <w:sz w:val="36"/>
          <w:szCs w:val="40"/>
        </w:rPr>
        <w:t>Méthodologie</w:t>
      </w:r>
    </w:p>
    <w:p w:rsidR="00B50FB8" w:rsidRPr="007C0F9C" w:rsidRDefault="00B50FB8">
      <w:pPr>
        <w:rPr>
          <w:rFonts w:ascii="Arial" w:hAnsi="Arial" w:cs="Arial"/>
        </w:rPr>
      </w:pPr>
    </w:p>
    <w:p w:rsidR="00B50FB8" w:rsidRPr="007C0F9C" w:rsidRDefault="00E90B7F">
      <w:pPr>
        <w:rPr>
          <w:rFonts w:ascii="Arial" w:eastAsia="Arial Unicode MS" w:hAnsi="Arial" w:cs="Arial"/>
          <w:b/>
          <w:sz w:val="22"/>
        </w:rPr>
      </w:pPr>
      <w:r w:rsidRPr="007C0F9C">
        <w:rPr>
          <w:rFonts w:ascii="Arial" w:eastAsia="Calibri" w:hAnsi="Arial" w:cs="Arial"/>
          <w:szCs w:val="28"/>
          <w:lang w:eastAsia="en-US"/>
        </w:rPr>
        <w:t xml:space="preserve">Pour chacun de ses ateliers et de ses parcours, Starting-Block s’attache à utiliser la méthodologie de l’Education à la Citoyenneté et à la Solidarité (ECS). </w:t>
      </w:r>
      <w:r w:rsidRPr="007C0F9C">
        <w:rPr>
          <w:rFonts w:ascii="Arial" w:hAnsi="Arial" w:cs="Arial"/>
          <w:szCs w:val="28"/>
        </w:rPr>
        <w:br/>
        <w:t>L’ECS est une démarche éducative, qui a pour objectif une ouverture sur l’autre et sur le monde qui nous entoure. Elle vise à accompagner chacun et chacune dans ses questionnements et son engagement citoyen et solidaire. Elle s’appuie sur des méthodes actives et participatives accessibles à tous et est ancrée dans l’éducation populaire. En proposant au public d’être acteur lors des activités, l’ECS favorise la construction collective à partir d’expériences collectives et individuelles plutôt qu’une transmission verticale d’un savoir.</w:t>
      </w:r>
    </w:p>
    <w:p w:rsidR="00B50FB8" w:rsidRPr="007C0F9C" w:rsidRDefault="00E90B7F">
      <w:pPr>
        <w:rPr>
          <w:rFonts w:ascii="Arial" w:hAnsi="Arial" w:cs="Arial"/>
        </w:rPr>
      </w:pPr>
      <w:r w:rsidRPr="007C0F9C">
        <w:rPr>
          <w:rFonts w:ascii="Arial" w:hAnsi="Arial" w:cs="Arial"/>
          <w:szCs w:val="28"/>
        </w:rPr>
        <w:t xml:space="preserve">Ateliers d’immersion, jeux de rôle, mises en situation et débats sont autant de moyens pour permettre à chacun et chacune de se décentrer de sa réalité et mieux percevoir celle des autres, pour être en mesure de se questionner sur les préjugés et construire des alternatives collectives. </w:t>
      </w:r>
    </w:p>
    <w:p w:rsidR="00B50FB8" w:rsidRPr="007C0F9C" w:rsidRDefault="00B50FB8">
      <w:pPr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right"/>
        <w:rPr>
          <w:rStyle w:val="LienInternet"/>
          <w:rFonts w:ascii="Arial" w:hAnsi="Arial" w:cs="Arial"/>
        </w:rPr>
      </w:pPr>
    </w:p>
    <w:p w:rsidR="00784574" w:rsidRPr="007C0F9C" w:rsidRDefault="0078457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DB79F8" w:rsidRPr="007C0F9C" w:rsidRDefault="00DB79F8">
      <w:pPr>
        <w:rPr>
          <w:rFonts w:ascii="Arial" w:hAnsi="Arial" w:cs="Arial"/>
          <w:b/>
          <w:bCs/>
          <w:sz w:val="28"/>
          <w:szCs w:val="28"/>
          <w:u w:val="single"/>
        </w:rPr>
        <w:sectPr w:rsidR="00DB79F8" w:rsidRPr="007C0F9C">
          <w:pgSz w:w="11906" w:h="16838"/>
          <w:pgMar w:top="719" w:right="1417" w:bottom="360" w:left="1417" w:header="0" w:footer="0" w:gutter="0"/>
          <w:cols w:space="720"/>
          <w:formProt w:val="0"/>
          <w:docGrid w:linePitch="360"/>
        </w:sectPr>
      </w:pPr>
    </w:p>
    <w:p w:rsidR="00DB79F8" w:rsidRPr="007C0F9C" w:rsidRDefault="00DB79F8" w:rsidP="0000177C">
      <w:pPr>
        <w:jc w:val="center"/>
        <w:rPr>
          <w:rFonts w:ascii="Arial" w:hAnsi="Arial" w:cs="Arial"/>
          <w:b/>
          <w:color w:val="FF6E08"/>
          <w:sz w:val="40"/>
          <w:szCs w:val="40"/>
        </w:rPr>
      </w:pPr>
      <w:r w:rsidRPr="007C0F9C">
        <w:rPr>
          <w:rFonts w:ascii="Arial" w:hAnsi="Arial" w:cs="Arial"/>
          <w:b/>
          <w:color w:val="FF6E08"/>
          <w:sz w:val="40"/>
          <w:szCs w:val="40"/>
        </w:rPr>
        <w:lastRenderedPageBreak/>
        <w:t>Handicap, inclusion et Education à la citoyenneté et à la solidarité</w:t>
      </w:r>
    </w:p>
    <w:p w:rsidR="00DB79F8" w:rsidRPr="007C0F9C" w:rsidRDefault="00DB79F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B50FB8" w:rsidRPr="007C0F9C" w:rsidRDefault="00FA2EE1">
      <w:pPr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b/>
          <w:bCs/>
          <w:sz w:val="28"/>
          <w:szCs w:val="28"/>
          <w:u w:val="single"/>
        </w:rPr>
        <w:t>Programme</w:t>
      </w:r>
    </w:p>
    <w:p w:rsidR="00784574" w:rsidRPr="007C0F9C" w:rsidRDefault="00784574">
      <w:pPr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713"/>
        <w:gridCol w:w="4360"/>
        <w:gridCol w:w="5919"/>
      </w:tblGrid>
      <w:tr w:rsidR="00DB79F8" w:rsidRPr="007C0F9C" w:rsidTr="00DB79F8">
        <w:tc>
          <w:tcPr>
            <w:tcW w:w="1327" w:type="pct"/>
            <w:vMerge w:val="restar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b/>
                <w:sz w:val="28"/>
                <w:szCs w:val="26"/>
                <w:u w:val="single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  <w:u w:val="single"/>
              </w:rPr>
              <w:t>Module 1</w:t>
            </w:r>
          </w:p>
          <w:p w:rsidR="00DB79F8" w:rsidRPr="007C0F9C" w:rsidRDefault="00DB79F8" w:rsidP="00DB79F8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</w:rPr>
              <w:t>HANDICAPS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Accessible à toutes et tous</w:t>
            </w: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1</w:t>
            </w:r>
          </w:p>
          <w:p w:rsidR="00DB79F8" w:rsidRPr="007C0F9C" w:rsidRDefault="007C0F9C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23 septembre 2022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Découverte et questionnement des représentations sur le handicap</w:t>
            </w:r>
          </w:p>
        </w:tc>
      </w:tr>
      <w:tr w:rsidR="00DB79F8" w:rsidRPr="007C0F9C" w:rsidTr="00DB79F8">
        <w:tc>
          <w:tcPr>
            <w:tcW w:w="1327" w:type="pct"/>
            <w:vMerge/>
          </w:tcPr>
          <w:p w:rsidR="00DB79F8" w:rsidRPr="007C0F9C" w:rsidRDefault="00DB79F8">
            <w:pPr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2</w:t>
            </w:r>
          </w:p>
          <w:p w:rsidR="00DB79F8" w:rsidRPr="007C0F9C" w:rsidRDefault="007C0F9C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30 septembre 2022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Le handicap en infos</w:t>
            </w:r>
          </w:p>
        </w:tc>
      </w:tr>
      <w:tr w:rsidR="00DB79F8" w:rsidRPr="007C0F9C" w:rsidTr="00DB79F8">
        <w:tc>
          <w:tcPr>
            <w:tcW w:w="1327" w:type="pct"/>
            <w:vMerge/>
          </w:tcPr>
          <w:p w:rsidR="00DB79F8" w:rsidRPr="007C0F9C" w:rsidRDefault="00DB79F8">
            <w:pPr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3</w:t>
            </w:r>
          </w:p>
          <w:p w:rsidR="00DB79F8" w:rsidRPr="007C0F9C" w:rsidRDefault="007C0F9C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7 octobre 2022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Handicap et inclusion</w:t>
            </w:r>
          </w:p>
        </w:tc>
      </w:tr>
      <w:tr w:rsidR="00DB79F8" w:rsidRPr="007C0F9C" w:rsidTr="00DB79F8">
        <w:tc>
          <w:tcPr>
            <w:tcW w:w="1327" w:type="pct"/>
            <w:vMerge w:val="restar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b/>
                <w:sz w:val="28"/>
                <w:szCs w:val="26"/>
                <w:u w:val="single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  <w:u w:val="single"/>
              </w:rPr>
              <w:t>Module 2</w:t>
            </w:r>
          </w:p>
          <w:p w:rsidR="00DB79F8" w:rsidRPr="007C0F9C" w:rsidRDefault="0068092D" w:rsidP="00DB79F8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</w:rPr>
              <w:t>ANIMATION EN ECS ET</w:t>
            </w:r>
            <w:r w:rsidR="00DB79F8" w:rsidRPr="007C0F9C">
              <w:rPr>
                <w:rFonts w:ascii="Arial" w:hAnsi="Arial" w:cs="Arial"/>
                <w:b/>
                <w:sz w:val="28"/>
                <w:szCs w:val="26"/>
              </w:rPr>
              <w:t xml:space="preserve"> GESTION DE PROJET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Pour les étudiants ayant suivi le module 1 et souhaitant réaliser un projet d’animation</w:t>
            </w: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4</w:t>
            </w:r>
          </w:p>
          <w:p w:rsidR="00DB79F8" w:rsidRPr="007C0F9C" w:rsidRDefault="007C0F9C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14 octobre 2022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ECS et introduction à la gestion de projet</w:t>
            </w:r>
          </w:p>
        </w:tc>
      </w:tr>
      <w:tr w:rsidR="00DB79F8" w:rsidRPr="007C0F9C" w:rsidTr="00DB79F8">
        <w:tc>
          <w:tcPr>
            <w:tcW w:w="1327" w:type="pct"/>
            <w:vMerge/>
          </w:tcPr>
          <w:p w:rsidR="00DB79F8" w:rsidRPr="007C0F9C" w:rsidRDefault="00DB79F8">
            <w:pPr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5</w:t>
            </w:r>
          </w:p>
          <w:p w:rsidR="00DB79F8" w:rsidRPr="007C0F9C" w:rsidRDefault="007C0F9C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21 octobre 2022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Animatrice et animateur en ECS et gestion de projet</w:t>
            </w:r>
          </w:p>
        </w:tc>
      </w:tr>
      <w:tr w:rsidR="00DB79F8" w:rsidRPr="007C0F9C" w:rsidTr="00DB79F8">
        <w:tc>
          <w:tcPr>
            <w:tcW w:w="1327" w:type="pct"/>
            <w:vMerge/>
          </w:tcPr>
          <w:p w:rsidR="00DB79F8" w:rsidRPr="007C0F9C" w:rsidRDefault="00DB79F8">
            <w:pPr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6</w:t>
            </w:r>
          </w:p>
          <w:p w:rsidR="00DB79F8" w:rsidRPr="007C0F9C" w:rsidRDefault="007C0F9C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En novembre</w:t>
            </w:r>
            <w:r w:rsidR="00DB79F8" w:rsidRPr="007C0F9C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="00832CAC" w:rsidRPr="007C0F9C">
              <w:rPr>
                <w:rFonts w:ascii="Arial" w:hAnsi="Arial" w:cs="Arial"/>
                <w:sz w:val="28"/>
                <w:szCs w:val="26"/>
              </w:rPr>
              <w:t xml:space="preserve">2022 </w:t>
            </w:r>
            <w:r w:rsidR="00DB79F8" w:rsidRPr="007C0F9C">
              <w:rPr>
                <w:rFonts w:ascii="Arial" w:hAnsi="Arial" w:cs="Arial"/>
                <w:sz w:val="28"/>
                <w:szCs w:val="26"/>
              </w:rPr>
              <w:t>(date à préciser)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Animation d</w:t>
            </w:r>
            <w:r w:rsidR="007C0F9C">
              <w:rPr>
                <w:rFonts w:ascii="Arial" w:hAnsi="Arial" w:cs="Arial"/>
                <w:sz w:val="28"/>
                <w:szCs w:val="26"/>
              </w:rPr>
              <w:t>’une action de sensibilisation</w:t>
            </w:r>
          </w:p>
        </w:tc>
      </w:tr>
    </w:tbl>
    <w:p w:rsidR="00B50FB8" w:rsidRPr="007C0F9C" w:rsidRDefault="00B50FB8">
      <w:pPr>
        <w:rPr>
          <w:rFonts w:ascii="Arial" w:hAnsi="Arial" w:cs="Arial"/>
          <w:u w:val="single"/>
        </w:rPr>
      </w:pPr>
    </w:p>
    <w:p w:rsidR="0000177C" w:rsidRPr="007C0F9C" w:rsidRDefault="0068092D" w:rsidP="0068092D">
      <w:pPr>
        <w:spacing w:after="120"/>
        <w:rPr>
          <w:rFonts w:ascii="Arial" w:hAnsi="Arial" w:cs="Arial"/>
          <w:b/>
        </w:rPr>
      </w:pPr>
      <w:r w:rsidRPr="007C0F9C">
        <w:rPr>
          <w:rFonts w:ascii="Arial" w:hAnsi="Arial" w:cs="Arial"/>
          <w:b/>
        </w:rPr>
        <w:t>L</w:t>
      </w:r>
      <w:r w:rsidR="0000177C" w:rsidRPr="007C0F9C">
        <w:rPr>
          <w:rFonts w:ascii="Arial" w:hAnsi="Arial" w:cs="Arial"/>
          <w:b/>
        </w:rPr>
        <w:t>es étudiants souhaitant prétendre à la note bonus devront suivre l’intégralité du parcours, soit 15 heures de formation + animation d’une action de sensibilisation</w:t>
      </w:r>
    </w:p>
    <w:p w:rsidR="00474CBC" w:rsidRPr="007C0F9C" w:rsidRDefault="001B7BDF">
      <w:pPr>
        <w:rPr>
          <w:rStyle w:val="Lienhypertexte"/>
          <w:rFonts w:ascii="Arial" w:hAnsi="Arial" w:cs="Arial"/>
          <w:color w:val="auto"/>
          <w:u w:val="none"/>
        </w:rPr>
      </w:pPr>
      <w:r w:rsidRPr="007C0F9C">
        <w:rPr>
          <w:rFonts w:ascii="Arial" w:hAnsi="Arial" w:cs="Arial"/>
          <w:b/>
        </w:rPr>
        <w:t>Renseignements</w:t>
      </w:r>
      <w:r w:rsidR="00DB79F8" w:rsidRPr="007C0F9C">
        <w:rPr>
          <w:rFonts w:ascii="Arial" w:hAnsi="Arial" w:cs="Arial"/>
        </w:rPr>
        <w:t> :</w:t>
      </w:r>
      <w:r w:rsidRPr="007C0F9C">
        <w:rPr>
          <w:rFonts w:ascii="Arial" w:hAnsi="Arial" w:cs="Arial"/>
        </w:rPr>
        <w:t xml:space="preserve"> </w:t>
      </w:r>
      <w:r w:rsidR="00DB79F8" w:rsidRPr="007C0F9C">
        <w:rPr>
          <w:rFonts w:ascii="Arial" w:hAnsi="Arial" w:cs="Arial"/>
        </w:rPr>
        <w:t>Service Vie étudiante – Mission handicap (Maison de l’étudiant)</w:t>
      </w:r>
      <w:r w:rsidRPr="007C0F9C">
        <w:rPr>
          <w:rFonts w:ascii="Arial" w:hAnsi="Arial" w:cs="Arial"/>
        </w:rPr>
        <w:t xml:space="preserve"> / </w:t>
      </w:r>
      <w:hyperlink r:id="rId6" w:history="1">
        <w:r w:rsidR="00DB79F8" w:rsidRPr="007C0F9C">
          <w:rPr>
            <w:rStyle w:val="Lienhypertexte"/>
            <w:rFonts w:ascii="Arial" w:hAnsi="Arial" w:cs="Arial"/>
          </w:rPr>
          <w:t>celine.decodts@univ-artois.fr</w:t>
        </w:r>
      </w:hyperlink>
    </w:p>
    <w:p w:rsidR="001B7BDF" w:rsidRPr="007C0F9C" w:rsidRDefault="001B7BDF">
      <w:pPr>
        <w:rPr>
          <w:rFonts w:ascii="Arial" w:hAnsi="Arial" w:cs="Arial"/>
          <w:u w:val="single"/>
        </w:rPr>
      </w:pPr>
      <w:r w:rsidRPr="007C0F9C">
        <w:rPr>
          <w:rStyle w:val="Lienhypertexte"/>
          <w:rFonts w:ascii="Arial" w:hAnsi="Arial" w:cs="Arial"/>
          <w:b/>
          <w:color w:val="auto"/>
          <w:u w:val="none"/>
        </w:rPr>
        <w:t>Inscriptions</w:t>
      </w:r>
      <w:r w:rsidR="00B03E48">
        <w:rPr>
          <w:rStyle w:val="Lienhypertexte"/>
          <w:rFonts w:ascii="Arial" w:hAnsi="Arial" w:cs="Arial"/>
          <w:color w:val="auto"/>
          <w:u w:val="none"/>
        </w:rPr>
        <w:t xml:space="preserve"> : </w:t>
      </w:r>
      <w:hyperlink r:id="rId7" w:history="1">
        <w:r w:rsidR="00B03E48" w:rsidRPr="00302255">
          <w:rPr>
            <w:rStyle w:val="Lienhypertexte"/>
            <w:rFonts w:ascii="Arial" w:hAnsi="Arial" w:cs="Arial"/>
          </w:rPr>
          <w:t>https://forms.gle/caxRW</w:t>
        </w:r>
        <w:r w:rsidR="00B03E48" w:rsidRPr="00302255">
          <w:rPr>
            <w:rStyle w:val="Lienhypertexte"/>
            <w:rFonts w:ascii="Arial" w:hAnsi="Arial" w:cs="Arial"/>
          </w:rPr>
          <w:t>K</w:t>
        </w:r>
        <w:r w:rsidR="00B03E48" w:rsidRPr="00302255">
          <w:rPr>
            <w:rStyle w:val="Lienhypertexte"/>
            <w:rFonts w:ascii="Arial" w:hAnsi="Arial" w:cs="Arial"/>
          </w:rPr>
          <w:t>Mx7h9zxtTr5</w:t>
        </w:r>
      </w:hyperlink>
      <w:r w:rsidR="00B03E48">
        <w:rPr>
          <w:rStyle w:val="Lienhypertexte"/>
          <w:rFonts w:ascii="Arial" w:hAnsi="Arial" w:cs="Arial"/>
          <w:color w:val="auto"/>
          <w:u w:val="none"/>
        </w:rPr>
        <w:t xml:space="preserve"> </w:t>
      </w:r>
      <w:bookmarkStart w:id="0" w:name="_GoBack"/>
      <w:bookmarkEnd w:id="0"/>
    </w:p>
    <w:sectPr w:rsidR="001B7BDF" w:rsidRPr="007C0F9C" w:rsidSect="008512FE">
      <w:pgSz w:w="16838" w:h="11906" w:orient="landscape" w:code="9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C0E"/>
    <w:multiLevelType w:val="multilevel"/>
    <w:tmpl w:val="B590F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A22C40"/>
    <w:multiLevelType w:val="multilevel"/>
    <w:tmpl w:val="A6382B5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BB191F"/>
    <w:multiLevelType w:val="multilevel"/>
    <w:tmpl w:val="E812A2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B8"/>
    <w:rsid w:val="0000177C"/>
    <w:rsid w:val="001B7BDF"/>
    <w:rsid w:val="00474CBC"/>
    <w:rsid w:val="0068092D"/>
    <w:rsid w:val="00784574"/>
    <w:rsid w:val="007C0F9C"/>
    <w:rsid w:val="00832CAC"/>
    <w:rsid w:val="008512FE"/>
    <w:rsid w:val="0085525D"/>
    <w:rsid w:val="00B03E48"/>
    <w:rsid w:val="00B50FB8"/>
    <w:rsid w:val="00D21723"/>
    <w:rsid w:val="00DB79F8"/>
    <w:rsid w:val="00E90B7F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31CC"/>
  <w15:docId w15:val="{552EE9D4-3ED3-47D9-BDBF-E2CDE4AD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8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3D338F"/>
    <w:rPr>
      <w:color w:val="0000FF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3D33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rsid w:val="003D338F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0B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B7F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nhideWhenUsed/>
    <w:rsid w:val="00DB79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3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caxRWKMx7h9zxtT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ine.decodts@univ-artoi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dc:description/>
  <cp:lastModifiedBy>Celine Decodts</cp:lastModifiedBy>
  <cp:revision>3</cp:revision>
  <cp:lastPrinted>2021-09-23T08:10:00Z</cp:lastPrinted>
  <dcterms:created xsi:type="dcterms:W3CDTF">2022-06-14T13:56:00Z</dcterms:created>
  <dcterms:modified xsi:type="dcterms:W3CDTF">2022-08-29T14:24:00Z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